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9448EF" w:rsidRPr="002C371C" w:rsidRDefault="009448EF" w:rsidP="009448EF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9448EF" w:rsidRPr="002C371C" w:rsidRDefault="009448EF" w:rsidP="009448EF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9448EF" w:rsidRPr="002C371C" w:rsidRDefault="009448EF" w:rsidP="009448EF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9448EF" w:rsidRPr="002C371C" w:rsidRDefault="009448EF" w:rsidP="009448EF">
      <w:pPr>
        <w:jc w:val="center"/>
        <w:rPr>
          <w:b/>
          <w:sz w:val="28"/>
          <w:szCs w:val="28"/>
        </w:rPr>
      </w:pPr>
    </w:p>
    <w:p w:rsidR="009448EF" w:rsidRPr="002C371C" w:rsidRDefault="009448EF" w:rsidP="009448EF">
      <w:pPr>
        <w:ind w:firstLine="284"/>
        <w:jc w:val="center"/>
        <w:rPr>
          <w:b/>
          <w:bCs/>
          <w:sz w:val="28"/>
          <w:szCs w:val="28"/>
        </w:rPr>
      </w:pPr>
    </w:p>
    <w:p w:rsidR="009448EF" w:rsidRPr="002C371C" w:rsidRDefault="009448EF" w:rsidP="009448EF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Pr="002C371C">
        <w:rPr>
          <w:b/>
          <w:bCs/>
          <w:sz w:val="32"/>
          <w:szCs w:val="32"/>
        </w:rPr>
        <w:t>ПОСТАНОВЛЕНИЕ</w:t>
      </w:r>
    </w:p>
    <w:p w:rsidR="009448EF" w:rsidRPr="00DE12E6" w:rsidRDefault="009448EF" w:rsidP="009448EF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1</w:t>
      </w:r>
      <w:r w:rsidR="004964B4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.05.2016 г.                              </w:t>
      </w:r>
      <w:r w:rsidRPr="00F82476">
        <w:rPr>
          <w:b/>
          <w:sz w:val="28"/>
          <w:szCs w:val="28"/>
        </w:rPr>
        <w:t>№</w:t>
      </w:r>
      <w:r w:rsidRPr="00F82476">
        <w:rPr>
          <w:b/>
          <w:sz w:val="28"/>
          <w:szCs w:val="28"/>
          <w:lang w:val="ru-RU"/>
        </w:rPr>
        <w:t xml:space="preserve"> </w:t>
      </w:r>
      <w:r w:rsidR="004964B4">
        <w:rPr>
          <w:b/>
          <w:sz w:val="28"/>
          <w:szCs w:val="28"/>
          <w:lang w:val="ru-RU"/>
        </w:rPr>
        <w:t>80</w:t>
      </w:r>
      <w:r>
        <w:rPr>
          <w:sz w:val="28"/>
          <w:szCs w:val="28"/>
          <w:lang w:val="ru-RU"/>
        </w:rPr>
        <w:t xml:space="preserve">                         х</w:t>
      </w:r>
      <w:r>
        <w:rPr>
          <w:lang w:val="ru-RU"/>
        </w:rPr>
        <w:t>. Верхний Митякин</w:t>
      </w:r>
    </w:p>
    <w:p w:rsidR="00E0274A" w:rsidRDefault="00702E64" w:rsidP="00204F5F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>О</w:t>
      </w:r>
      <w:r w:rsidR="00E0274A">
        <w:rPr>
          <w:sz w:val="28"/>
          <w:szCs w:val="28"/>
        </w:rPr>
        <w:t xml:space="preserve"> присвоении</w:t>
      </w:r>
      <w:r w:rsidRPr="00DE12E6">
        <w:rPr>
          <w:sz w:val="28"/>
          <w:szCs w:val="28"/>
        </w:rPr>
        <w:t xml:space="preserve"> </w:t>
      </w:r>
      <w:r w:rsidR="00A75910" w:rsidRPr="00DE12E6">
        <w:rPr>
          <w:sz w:val="28"/>
          <w:szCs w:val="28"/>
        </w:rPr>
        <w:t xml:space="preserve">вида </w:t>
      </w:r>
      <w:r w:rsidR="0081127E" w:rsidRPr="00DE12E6">
        <w:rPr>
          <w:sz w:val="28"/>
          <w:szCs w:val="28"/>
        </w:rPr>
        <w:t>разрешенного</w:t>
      </w:r>
      <w:r w:rsidRPr="00DE12E6">
        <w:rPr>
          <w:sz w:val="28"/>
          <w:szCs w:val="28"/>
        </w:rPr>
        <w:t xml:space="preserve"> использования</w:t>
      </w:r>
    </w:p>
    <w:p w:rsidR="009448EF" w:rsidRDefault="009448EF" w:rsidP="00204F5F">
      <w:pPr>
        <w:ind w:right="-142"/>
        <w:rPr>
          <w:sz w:val="28"/>
          <w:szCs w:val="28"/>
        </w:rPr>
      </w:pPr>
      <w:r>
        <w:rPr>
          <w:sz w:val="28"/>
          <w:szCs w:val="28"/>
        </w:rPr>
        <w:t>з</w:t>
      </w:r>
      <w:r w:rsidR="00702E64" w:rsidRPr="00DE12E6">
        <w:rPr>
          <w:sz w:val="28"/>
          <w:szCs w:val="28"/>
        </w:rPr>
        <w:t>емельн</w:t>
      </w:r>
      <w:r w:rsidR="00212121" w:rsidRPr="00DE12E6">
        <w:rPr>
          <w:sz w:val="28"/>
          <w:szCs w:val="28"/>
        </w:rPr>
        <w:t>о</w:t>
      </w:r>
      <w:r w:rsidR="00E0274A">
        <w:rPr>
          <w:sz w:val="28"/>
          <w:szCs w:val="28"/>
        </w:rPr>
        <w:t>му</w:t>
      </w:r>
      <w:r w:rsidR="00204F5F">
        <w:rPr>
          <w:sz w:val="28"/>
          <w:szCs w:val="28"/>
        </w:rPr>
        <w:t xml:space="preserve"> </w:t>
      </w:r>
      <w:r w:rsidR="00702E64" w:rsidRPr="00DE12E6">
        <w:rPr>
          <w:sz w:val="28"/>
          <w:szCs w:val="28"/>
        </w:rPr>
        <w:t xml:space="preserve"> участк</w:t>
      </w:r>
      <w:r w:rsidR="00E0274A">
        <w:rPr>
          <w:sz w:val="28"/>
          <w:szCs w:val="28"/>
        </w:rPr>
        <w:t>у</w:t>
      </w:r>
      <w:r w:rsidR="00204F5F">
        <w:rPr>
          <w:sz w:val="28"/>
          <w:szCs w:val="28"/>
        </w:rPr>
        <w:t xml:space="preserve">  с  кадастровым   номером                                               61:37:0600011:11</w:t>
      </w:r>
      <w:r w:rsidR="004964B4">
        <w:rPr>
          <w:sz w:val="28"/>
          <w:szCs w:val="28"/>
        </w:rPr>
        <w:t>80</w:t>
      </w:r>
      <w:r w:rsidR="00E0274A">
        <w:rPr>
          <w:sz w:val="28"/>
          <w:szCs w:val="28"/>
        </w:rPr>
        <w:t>,</w:t>
      </w:r>
      <w:r w:rsidR="00204F5F">
        <w:rPr>
          <w:sz w:val="28"/>
          <w:szCs w:val="28"/>
        </w:rPr>
        <w:t xml:space="preserve"> </w:t>
      </w:r>
      <w:r w:rsidR="00E0274A">
        <w:rPr>
          <w:sz w:val="28"/>
          <w:szCs w:val="28"/>
        </w:rPr>
        <w:t>расположенному</w:t>
      </w:r>
      <w:r w:rsidR="00212121" w:rsidRPr="00DE12E6">
        <w:rPr>
          <w:sz w:val="28"/>
          <w:szCs w:val="28"/>
        </w:rPr>
        <w:t xml:space="preserve"> по адресу:</w:t>
      </w:r>
      <w:r w:rsidR="005F17A6" w:rsidRPr="00DE12E6">
        <w:rPr>
          <w:sz w:val="28"/>
          <w:szCs w:val="28"/>
        </w:rPr>
        <w:t xml:space="preserve"> </w:t>
      </w:r>
      <w:r w:rsidR="00E0274A">
        <w:rPr>
          <w:sz w:val="28"/>
          <w:szCs w:val="28"/>
        </w:rPr>
        <w:t xml:space="preserve">                                                                 </w:t>
      </w:r>
      <w:r w:rsidR="005F17A6" w:rsidRPr="00DE12E6">
        <w:rPr>
          <w:sz w:val="28"/>
          <w:szCs w:val="28"/>
        </w:rPr>
        <w:t>Ростовск</w:t>
      </w:r>
      <w:r w:rsidR="00212121" w:rsidRPr="00DE12E6">
        <w:rPr>
          <w:sz w:val="28"/>
          <w:szCs w:val="28"/>
        </w:rPr>
        <w:t>ая</w:t>
      </w:r>
      <w:r w:rsidR="005F17A6" w:rsidRPr="00DE12E6"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 xml:space="preserve">  </w:t>
      </w:r>
      <w:r w:rsidR="005F17A6" w:rsidRPr="00DE12E6">
        <w:rPr>
          <w:sz w:val="28"/>
          <w:szCs w:val="28"/>
        </w:rPr>
        <w:t>област</w:t>
      </w:r>
      <w:r w:rsidR="00212121" w:rsidRPr="00DE12E6">
        <w:rPr>
          <w:sz w:val="28"/>
          <w:szCs w:val="28"/>
        </w:rPr>
        <w:t>ь,</w:t>
      </w:r>
      <w:r w:rsidR="00E0274A"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 xml:space="preserve"> </w:t>
      </w:r>
      <w:r w:rsidR="00212121" w:rsidRPr="00DE12E6">
        <w:rPr>
          <w:sz w:val="28"/>
          <w:szCs w:val="28"/>
        </w:rPr>
        <w:t xml:space="preserve">Тарасовский </w:t>
      </w:r>
      <w:r w:rsidR="00204F5F">
        <w:rPr>
          <w:sz w:val="28"/>
          <w:szCs w:val="28"/>
        </w:rPr>
        <w:t xml:space="preserve">  </w:t>
      </w:r>
      <w:r w:rsidR="00212121" w:rsidRPr="00DE12E6">
        <w:rPr>
          <w:sz w:val="28"/>
          <w:szCs w:val="28"/>
        </w:rPr>
        <w:t xml:space="preserve">район, </w:t>
      </w:r>
    </w:p>
    <w:p w:rsidR="00702E64" w:rsidRPr="00DE12E6" w:rsidRDefault="00204F5F" w:rsidP="00204F5F">
      <w:pPr>
        <w:ind w:right="-142"/>
        <w:rPr>
          <w:sz w:val="28"/>
          <w:szCs w:val="28"/>
        </w:rPr>
      </w:pPr>
      <w:r>
        <w:rPr>
          <w:sz w:val="28"/>
          <w:szCs w:val="28"/>
        </w:rPr>
        <w:t>ассоциация «Весна»</w:t>
      </w:r>
      <w:r w:rsidR="00702E64" w:rsidRPr="00DE12E6">
        <w:rPr>
          <w:vanish/>
          <w:sz w:val="28"/>
          <w:szCs w:val="28"/>
        </w:rPr>
        <w:t>, в се-</w:t>
      </w:r>
      <w:r w:rsidR="00702E64" w:rsidRPr="00DE12E6">
        <w:rPr>
          <w:vanish/>
          <w:sz w:val="28"/>
          <w:szCs w:val="28"/>
        </w:rPr>
        <w:cr/>
        <w:t>Ростовская областьона</w:t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  <w:t>, в се-</w:t>
      </w:r>
      <w:r w:rsidR="00702E64" w:rsidRPr="00DE12E6">
        <w:rPr>
          <w:vanish/>
          <w:sz w:val="28"/>
          <w:szCs w:val="28"/>
        </w:rPr>
        <w:cr/>
        <w:t>Ростовская областьона</w:t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</w:p>
    <w:p w:rsidR="00702E64" w:rsidRPr="009861DE" w:rsidRDefault="00364063" w:rsidP="003A2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2E64" w:rsidRPr="009861DE">
        <w:rPr>
          <w:sz w:val="28"/>
          <w:szCs w:val="28"/>
        </w:rPr>
        <w:t xml:space="preserve">                                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702E64">
        <w:rPr>
          <w:sz w:val="28"/>
          <w:szCs w:val="28"/>
        </w:rPr>
        <w:t xml:space="preserve">                      </w:t>
      </w:r>
    </w:p>
    <w:p w:rsidR="009448EF" w:rsidRDefault="00702E64" w:rsidP="00D34B08">
      <w:pPr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1271C6">
        <w:rPr>
          <w:sz w:val="28"/>
          <w:szCs w:val="28"/>
        </w:rPr>
        <w:t>В</w:t>
      </w:r>
      <w:r w:rsidRPr="009861DE">
        <w:rPr>
          <w:sz w:val="28"/>
          <w:szCs w:val="28"/>
        </w:rPr>
        <w:t xml:space="preserve"> соответс</w:t>
      </w:r>
      <w:r w:rsidRPr="009861DE">
        <w:rPr>
          <w:sz w:val="28"/>
          <w:szCs w:val="28"/>
        </w:rPr>
        <w:t>т</w:t>
      </w:r>
      <w:r w:rsidRPr="009861DE">
        <w:rPr>
          <w:sz w:val="28"/>
          <w:szCs w:val="28"/>
        </w:rPr>
        <w:t>вии</w:t>
      </w:r>
      <w:r>
        <w:rPr>
          <w:sz w:val="28"/>
          <w:szCs w:val="28"/>
        </w:rPr>
        <w:t xml:space="preserve">  </w:t>
      </w:r>
      <w:r w:rsidRPr="009861D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</w:t>
      </w:r>
      <w:r w:rsidRPr="009861DE">
        <w:rPr>
          <w:sz w:val="28"/>
          <w:szCs w:val="28"/>
        </w:rPr>
        <w:t>Земельным</w:t>
      </w:r>
      <w:r>
        <w:rPr>
          <w:sz w:val="28"/>
          <w:szCs w:val="28"/>
        </w:rPr>
        <w:t xml:space="preserve">   кодексом  </w:t>
      </w:r>
      <w:r w:rsidRPr="009861DE">
        <w:rPr>
          <w:sz w:val="28"/>
          <w:szCs w:val="28"/>
        </w:rPr>
        <w:t>РФ,</w:t>
      </w:r>
      <w:r>
        <w:rPr>
          <w:sz w:val="28"/>
          <w:szCs w:val="28"/>
        </w:rPr>
        <w:t xml:space="preserve"> </w:t>
      </w:r>
      <w:r w:rsidR="003A25B6">
        <w:rPr>
          <w:sz w:val="28"/>
          <w:szCs w:val="28"/>
        </w:rPr>
        <w:t>на основании</w:t>
      </w:r>
      <w:r w:rsidR="009E403D">
        <w:rPr>
          <w:sz w:val="28"/>
          <w:szCs w:val="28"/>
        </w:rPr>
        <w:t xml:space="preserve"> Правил землепользования и застройки </w:t>
      </w:r>
      <w:r w:rsidR="00204F5F">
        <w:rPr>
          <w:sz w:val="28"/>
          <w:szCs w:val="28"/>
        </w:rPr>
        <w:t>Красновского</w:t>
      </w:r>
      <w:r w:rsidR="009E403D">
        <w:rPr>
          <w:sz w:val="28"/>
          <w:szCs w:val="28"/>
        </w:rPr>
        <w:t xml:space="preserve"> сельского поселения Тарасовского района Ростовской области, утверждённых решением Собрания депутатов </w:t>
      </w:r>
      <w:r w:rsidR="00204F5F">
        <w:rPr>
          <w:sz w:val="28"/>
          <w:szCs w:val="28"/>
        </w:rPr>
        <w:t>Красновского</w:t>
      </w:r>
      <w:r w:rsidR="009E403D">
        <w:rPr>
          <w:sz w:val="28"/>
          <w:szCs w:val="28"/>
        </w:rPr>
        <w:t xml:space="preserve"> сельского поселения от </w:t>
      </w:r>
      <w:r w:rsidR="00EC24A4">
        <w:rPr>
          <w:sz w:val="28"/>
          <w:szCs w:val="28"/>
        </w:rPr>
        <w:t>31.10.2014 г. № 60,</w:t>
      </w:r>
      <w:r w:rsidR="009448EF" w:rsidRPr="009448EF"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Администрация Красновского сельского поселения</w:t>
      </w:r>
    </w:p>
    <w:p w:rsidR="009448EF" w:rsidRPr="00702E64" w:rsidRDefault="009448EF" w:rsidP="00D34B08">
      <w:pPr>
        <w:jc w:val="both"/>
        <w:rPr>
          <w:sz w:val="28"/>
          <w:szCs w:val="28"/>
        </w:rPr>
      </w:pPr>
    </w:p>
    <w:p w:rsidR="009448EF" w:rsidRDefault="009448EF" w:rsidP="00D34B08">
      <w:pPr>
        <w:tabs>
          <w:tab w:val="left" w:pos="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:rsidR="00EC24A4" w:rsidRDefault="00EC24A4" w:rsidP="00D34B08">
      <w:pPr>
        <w:jc w:val="both"/>
        <w:rPr>
          <w:sz w:val="28"/>
          <w:szCs w:val="28"/>
        </w:rPr>
      </w:pPr>
    </w:p>
    <w:p w:rsidR="009448EF" w:rsidRDefault="00702E64" w:rsidP="00D34B0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92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="00E0274A">
        <w:rPr>
          <w:sz w:val="28"/>
          <w:szCs w:val="28"/>
        </w:rPr>
        <w:t>Присвоить</w:t>
      </w:r>
      <w:r w:rsidR="005F17A6">
        <w:rPr>
          <w:sz w:val="28"/>
          <w:szCs w:val="28"/>
        </w:rPr>
        <w:t xml:space="preserve"> земельно</w:t>
      </w:r>
      <w:r w:rsidR="00E0274A">
        <w:rPr>
          <w:sz w:val="28"/>
          <w:szCs w:val="28"/>
        </w:rPr>
        <w:t>му</w:t>
      </w:r>
      <w:r w:rsidR="005F17A6">
        <w:rPr>
          <w:sz w:val="28"/>
          <w:szCs w:val="28"/>
        </w:rPr>
        <w:t xml:space="preserve"> участк</w:t>
      </w:r>
      <w:r w:rsidR="00E0274A">
        <w:rPr>
          <w:sz w:val="28"/>
          <w:szCs w:val="28"/>
        </w:rPr>
        <w:t>у</w:t>
      </w:r>
      <w:r w:rsidR="00EC24A4" w:rsidRPr="00EC24A4">
        <w:rPr>
          <w:sz w:val="28"/>
          <w:szCs w:val="28"/>
        </w:rPr>
        <w:t xml:space="preserve"> </w:t>
      </w:r>
      <w:r w:rsidR="00EC24A4">
        <w:rPr>
          <w:sz w:val="28"/>
          <w:szCs w:val="28"/>
        </w:rPr>
        <w:t>с  кадастровым   номером                                               61:37:0600011:11</w:t>
      </w:r>
      <w:r w:rsidR="004964B4">
        <w:rPr>
          <w:sz w:val="28"/>
          <w:szCs w:val="28"/>
        </w:rPr>
        <w:t>80</w:t>
      </w:r>
      <w:r w:rsidR="00EE506A">
        <w:rPr>
          <w:sz w:val="28"/>
          <w:szCs w:val="28"/>
        </w:rPr>
        <w:t xml:space="preserve"> </w:t>
      </w:r>
      <w:r w:rsidR="00454114">
        <w:rPr>
          <w:sz w:val="28"/>
          <w:szCs w:val="28"/>
        </w:rPr>
        <w:t xml:space="preserve">площадью </w:t>
      </w:r>
      <w:r w:rsidR="00204F5F">
        <w:rPr>
          <w:sz w:val="28"/>
          <w:szCs w:val="28"/>
        </w:rPr>
        <w:t>8,5</w:t>
      </w:r>
      <w:r w:rsidR="00F7117D">
        <w:rPr>
          <w:sz w:val="28"/>
          <w:szCs w:val="28"/>
        </w:rPr>
        <w:t xml:space="preserve"> </w:t>
      </w:r>
      <w:r w:rsidR="00D96CBC">
        <w:rPr>
          <w:sz w:val="28"/>
          <w:szCs w:val="28"/>
        </w:rPr>
        <w:t>га</w:t>
      </w:r>
      <w:r w:rsidR="00A75910">
        <w:rPr>
          <w:sz w:val="28"/>
          <w:szCs w:val="28"/>
        </w:rPr>
        <w:t>,</w:t>
      </w:r>
      <w:r w:rsidR="00A22ADF">
        <w:rPr>
          <w:sz w:val="28"/>
          <w:szCs w:val="28"/>
        </w:rPr>
        <w:t xml:space="preserve"> категория</w:t>
      </w:r>
      <w:r w:rsidR="00611283">
        <w:rPr>
          <w:sz w:val="28"/>
          <w:szCs w:val="28"/>
        </w:rPr>
        <w:t xml:space="preserve"> </w:t>
      </w:r>
      <w:r w:rsidR="00A22ADF">
        <w:rPr>
          <w:sz w:val="28"/>
          <w:szCs w:val="28"/>
        </w:rPr>
        <w:t xml:space="preserve"> земель – земли </w:t>
      </w:r>
      <w:r w:rsidR="00D96CBC">
        <w:rPr>
          <w:sz w:val="28"/>
          <w:szCs w:val="28"/>
        </w:rPr>
        <w:t>сельскохозяйственного назначения</w:t>
      </w:r>
      <w:r w:rsidR="0055081E">
        <w:rPr>
          <w:sz w:val="28"/>
          <w:szCs w:val="28"/>
        </w:rPr>
        <w:t>,</w:t>
      </w:r>
      <w:r w:rsidR="005F17A6">
        <w:rPr>
          <w:sz w:val="28"/>
          <w:szCs w:val="28"/>
        </w:rPr>
        <w:t xml:space="preserve"> </w:t>
      </w:r>
      <w:r w:rsidR="00454114" w:rsidRPr="009861DE">
        <w:rPr>
          <w:vanish/>
          <w:sz w:val="28"/>
          <w:szCs w:val="28"/>
        </w:rPr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5F17A6">
        <w:rPr>
          <w:sz w:val="28"/>
          <w:szCs w:val="28"/>
        </w:rPr>
        <w:t>расположенно</w:t>
      </w:r>
      <w:r w:rsidR="00E65594">
        <w:rPr>
          <w:sz w:val="28"/>
          <w:szCs w:val="28"/>
        </w:rPr>
        <w:t>му</w:t>
      </w:r>
      <w:r w:rsidR="005F17A6"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 xml:space="preserve"> адресу: 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Ростовская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 xml:space="preserve"> область, 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Тарасовский  район,</w:t>
      </w:r>
      <w:r w:rsidR="00D96CBC"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 xml:space="preserve">ассоциация «Весна» </w:t>
      </w:r>
      <w:r w:rsidR="00D96CBC" w:rsidRPr="00DE12E6">
        <w:rPr>
          <w:vanish/>
          <w:sz w:val="28"/>
          <w:szCs w:val="28"/>
        </w:rPr>
        <w:t>, в се-</w:t>
      </w:r>
      <w:r w:rsidR="00D96CBC" w:rsidRPr="00DE12E6">
        <w:rPr>
          <w:vanish/>
          <w:sz w:val="28"/>
          <w:szCs w:val="28"/>
        </w:rPr>
        <w:cr/>
        <w:t>Ростовская областьона</w:t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  <w:t>, в се-</w:t>
      </w:r>
      <w:r w:rsidR="00D96CBC" w:rsidRPr="00DE12E6">
        <w:rPr>
          <w:vanish/>
          <w:sz w:val="28"/>
          <w:szCs w:val="28"/>
        </w:rPr>
        <w:cr/>
        <w:t>Ростовская областьона</w:t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A22ADF"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вид разрешенного использования – сельскохозяйственное использование</w:t>
      </w:r>
      <w:r w:rsidR="009448EF">
        <w:rPr>
          <w:color w:val="000000"/>
          <w:sz w:val="28"/>
          <w:szCs w:val="28"/>
        </w:rPr>
        <w:t>.</w:t>
      </w:r>
    </w:p>
    <w:p w:rsidR="005F17A6" w:rsidRDefault="003B0942" w:rsidP="00D34B0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4063">
        <w:rPr>
          <w:sz w:val="28"/>
          <w:szCs w:val="28"/>
        </w:rPr>
        <w:tab/>
      </w:r>
      <w:r w:rsidR="00364063">
        <w:rPr>
          <w:sz w:val="28"/>
          <w:szCs w:val="28"/>
        </w:rPr>
        <w:tab/>
      </w:r>
      <w:r w:rsidR="00364063">
        <w:rPr>
          <w:sz w:val="28"/>
          <w:szCs w:val="28"/>
        </w:rPr>
        <w:tab/>
      </w:r>
    </w:p>
    <w:p w:rsidR="00044BB4" w:rsidRPr="009861DE" w:rsidRDefault="005F17A6" w:rsidP="00D34B08">
      <w:pPr>
        <w:pStyle w:val="30"/>
        <w:tabs>
          <w:tab w:val="left" w:pos="1701"/>
        </w:tabs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92BF2">
        <w:rPr>
          <w:sz w:val="28"/>
          <w:szCs w:val="28"/>
        </w:rPr>
        <w:t>2.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>
        <w:rPr>
          <w:vanish/>
          <w:sz w:val="28"/>
          <w:szCs w:val="28"/>
        </w:rPr>
        <w:pgNum/>
      </w:r>
      <w:r w:rsidR="00364063" w:rsidRPr="009861DE">
        <w:rPr>
          <w:sz w:val="28"/>
          <w:szCs w:val="28"/>
        </w:rPr>
        <w:t xml:space="preserve"> </w:t>
      </w:r>
      <w:r w:rsidR="00EC24A4">
        <w:rPr>
          <w:sz w:val="28"/>
          <w:szCs w:val="28"/>
        </w:rPr>
        <w:t xml:space="preserve">Филиалу федерального государственного бюджетного учреждения «Федеральная кадастровая палата </w:t>
      </w:r>
      <w:proofErr w:type="spellStart"/>
      <w:r w:rsidR="00EC24A4">
        <w:rPr>
          <w:sz w:val="28"/>
          <w:szCs w:val="28"/>
        </w:rPr>
        <w:t>Росреестра</w:t>
      </w:r>
      <w:proofErr w:type="spellEnd"/>
      <w:r w:rsidR="00EC24A4">
        <w:rPr>
          <w:sz w:val="28"/>
          <w:szCs w:val="28"/>
        </w:rPr>
        <w:t xml:space="preserve">» по Ростовской области рекомендовано внести изменения в кадастровый паспорт </w:t>
      </w:r>
      <w:r w:rsidR="00EC24A4" w:rsidRPr="009861DE">
        <w:rPr>
          <w:sz w:val="28"/>
          <w:szCs w:val="28"/>
        </w:rPr>
        <w:t>земельн</w:t>
      </w:r>
      <w:r w:rsidR="00EC24A4">
        <w:rPr>
          <w:sz w:val="28"/>
          <w:szCs w:val="28"/>
        </w:rPr>
        <w:t>о</w:t>
      </w:r>
      <w:r w:rsidR="00EC24A4">
        <w:rPr>
          <w:sz w:val="28"/>
          <w:szCs w:val="28"/>
        </w:rPr>
        <w:t xml:space="preserve">го </w:t>
      </w:r>
      <w:r w:rsidR="00EC24A4" w:rsidRPr="009861DE">
        <w:rPr>
          <w:sz w:val="28"/>
          <w:szCs w:val="28"/>
        </w:rPr>
        <w:t xml:space="preserve"> участк</w:t>
      </w:r>
      <w:r w:rsidR="00EC24A4">
        <w:rPr>
          <w:sz w:val="28"/>
          <w:szCs w:val="28"/>
        </w:rPr>
        <w:t xml:space="preserve">а. </w:t>
      </w:r>
    </w:p>
    <w:p w:rsidR="00D96CBC" w:rsidRDefault="00C50535" w:rsidP="00D34B0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0942">
        <w:rPr>
          <w:sz w:val="28"/>
          <w:szCs w:val="28"/>
        </w:rPr>
        <w:t xml:space="preserve">               </w:t>
      </w:r>
    </w:p>
    <w:p w:rsidR="00702E64" w:rsidRPr="009861DE" w:rsidRDefault="00D96CBC" w:rsidP="00D34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B0942">
        <w:rPr>
          <w:sz w:val="28"/>
          <w:szCs w:val="28"/>
        </w:rPr>
        <w:t>3. Контроль за выполнением постановления оставляю за собой.</w:t>
      </w:r>
    </w:p>
    <w:p w:rsidR="00702E64" w:rsidRDefault="00364063" w:rsidP="00D34B08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C24A4" w:rsidRPr="009861DE" w:rsidRDefault="00EC24A4" w:rsidP="00D8619A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C50535" w:rsidRDefault="00044BB4" w:rsidP="00044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>а</w:t>
      </w:r>
      <w:r w:rsidR="00204F5F">
        <w:rPr>
          <w:sz w:val="28"/>
          <w:szCs w:val="28"/>
        </w:rPr>
        <w:t xml:space="preserve"> Красновского</w:t>
      </w:r>
      <w:r w:rsidR="00C50535">
        <w:rPr>
          <w:sz w:val="28"/>
          <w:szCs w:val="28"/>
        </w:rPr>
        <w:t xml:space="preserve"> </w:t>
      </w:r>
    </w:p>
    <w:p w:rsidR="00702E64" w:rsidRDefault="00044BB4" w:rsidP="00204F5F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535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                           </w:t>
      </w:r>
      <w:r w:rsidR="00204F5F">
        <w:rPr>
          <w:sz w:val="28"/>
          <w:szCs w:val="28"/>
        </w:rPr>
        <w:t xml:space="preserve">      Г.В. Бадаев</w:t>
      </w:r>
      <w:r w:rsidR="00702E64" w:rsidRPr="00AC6C93">
        <w:rPr>
          <w:sz w:val="28"/>
          <w:szCs w:val="28"/>
        </w:rPr>
        <w:t xml:space="preserve">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4D05"/>
    <w:rsid w:val="000302EC"/>
    <w:rsid w:val="00031C00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E0706"/>
    <w:rsid w:val="000E5F0B"/>
    <w:rsid w:val="000F623C"/>
    <w:rsid w:val="00103813"/>
    <w:rsid w:val="00106226"/>
    <w:rsid w:val="00111F1E"/>
    <w:rsid w:val="001271C6"/>
    <w:rsid w:val="0013509E"/>
    <w:rsid w:val="00153BCE"/>
    <w:rsid w:val="001577A3"/>
    <w:rsid w:val="001B0B8E"/>
    <w:rsid w:val="001B159F"/>
    <w:rsid w:val="001C4AC3"/>
    <w:rsid w:val="001D3B74"/>
    <w:rsid w:val="001E0D44"/>
    <w:rsid w:val="001F2949"/>
    <w:rsid w:val="001F6AA5"/>
    <w:rsid w:val="00204F5F"/>
    <w:rsid w:val="00212121"/>
    <w:rsid w:val="00224FDF"/>
    <w:rsid w:val="0024247F"/>
    <w:rsid w:val="00246C62"/>
    <w:rsid w:val="00263B81"/>
    <w:rsid w:val="00266F88"/>
    <w:rsid w:val="00281FA4"/>
    <w:rsid w:val="0028345F"/>
    <w:rsid w:val="002A770B"/>
    <w:rsid w:val="002D3A89"/>
    <w:rsid w:val="002E5BF5"/>
    <w:rsid w:val="002F1061"/>
    <w:rsid w:val="00307BB4"/>
    <w:rsid w:val="00312791"/>
    <w:rsid w:val="003315C3"/>
    <w:rsid w:val="0034271D"/>
    <w:rsid w:val="0035355E"/>
    <w:rsid w:val="00364063"/>
    <w:rsid w:val="003662A9"/>
    <w:rsid w:val="00393927"/>
    <w:rsid w:val="003A14BF"/>
    <w:rsid w:val="003A25B6"/>
    <w:rsid w:val="003A3528"/>
    <w:rsid w:val="003B0942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92BF2"/>
    <w:rsid w:val="004964B4"/>
    <w:rsid w:val="004E37ED"/>
    <w:rsid w:val="004F40DA"/>
    <w:rsid w:val="00521B43"/>
    <w:rsid w:val="0053693F"/>
    <w:rsid w:val="005402A5"/>
    <w:rsid w:val="0055081E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727"/>
    <w:rsid w:val="00603E66"/>
    <w:rsid w:val="00607908"/>
    <w:rsid w:val="00611283"/>
    <w:rsid w:val="006262C3"/>
    <w:rsid w:val="00637CEE"/>
    <w:rsid w:val="006417FE"/>
    <w:rsid w:val="006706B4"/>
    <w:rsid w:val="00670E6C"/>
    <w:rsid w:val="00680ECF"/>
    <w:rsid w:val="00686FF2"/>
    <w:rsid w:val="00692DC3"/>
    <w:rsid w:val="006B318D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3578F"/>
    <w:rsid w:val="0093743A"/>
    <w:rsid w:val="009448EF"/>
    <w:rsid w:val="0095023C"/>
    <w:rsid w:val="00950B32"/>
    <w:rsid w:val="00955B95"/>
    <w:rsid w:val="0097556B"/>
    <w:rsid w:val="009A156D"/>
    <w:rsid w:val="009D345D"/>
    <w:rsid w:val="009D5707"/>
    <w:rsid w:val="009E002B"/>
    <w:rsid w:val="009E403D"/>
    <w:rsid w:val="009F17C6"/>
    <w:rsid w:val="00A22ADF"/>
    <w:rsid w:val="00A461EC"/>
    <w:rsid w:val="00A47BF7"/>
    <w:rsid w:val="00A714BA"/>
    <w:rsid w:val="00A75910"/>
    <w:rsid w:val="00A8409D"/>
    <w:rsid w:val="00A94D4F"/>
    <w:rsid w:val="00AA1662"/>
    <w:rsid w:val="00AB1199"/>
    <w:rsid w:val="00AB5C3E"/>
    <w:rsid w:val="00AC33AD"/>
    <w:rsid w:val="00AC57F3"/>
    <w:rsid w:val="00AC6C93"/>
    <w:rsid w:val="00B02EBC"/>
    <w:rsid w:val="00B03573"/>
    <w:rsid w:val="00B10985"/>
    <w:rsid w:val="00B2569E"/>
    <w:rsid w:val="00B26441"/>
    <w:rsid w:val="00B51474"/>
    <w:rsid w:val="00B5366A"/>
    <w:rsid w:val="00B616F4"/>
    <w:rsid w:val="00BB77C8"/>
    <w:rsid w:val="00BC48A9"/>
    <w:rsid w:val="00BD1BA0"/>
    <w:rsid w:val="00BD32A4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206AA"/>
    <w:rsid w:val="00D26D68"/>
    <w:rsid w:val="00D26F22"/>
    <w:rsid w:val="00D34B08"/>
    <w:rsid w:val="00D8619A"/>
    <w:rsid w:val="00D96CBC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74A"/>
    <w:rsid w:val="00E02B41"/>
    <w:rsid w:val="00E17EF7"/>
    <w:rsid w:val="00E27945"/>
    <w:rsid w:val="00E31788"/>
    <w:rsid w:val="00E65594"/>
    <w:rsid w:val="00EA570B"/>
    <w:rsid w:val="00EB5AED"/>
    <w:rsid w:val="00EB78D9"/>
    <w:rsid w:val="00EC0055"/>
    <w:rsid w:val="00EC24A4"/>
    <w:rsid w:val="00ED55AF"/>
    <w:rsid w:val="00EE506A"/>
    <w:rsid w:val="00EF38F6"/>
    <w:rsid w:val="00F06F54"/>
    <w:rsid w:val="00F125CA"/>
    <w:rsid w:val="00F219F1"/>
    <w:rsid w:val="00F245BB"/>
    <w:rsid w:val="00F417E6"/>
    <w:rsid w:val="00F7117D"/>
    <w:rsid w:val="00F842D8"/>
    <w:rsid w:val="00FA67DB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F83A4F-5C39-4EAF-9153-8C3921E1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16">
    <w:name w:val="s_16"/>
    <w:basedOn w:val="a"/>
    <w:rsid w:val="00E65594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D34B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D34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2016-09-02T08:57:00Z</cp:lastPrinted>
  <dcterms:created xsi:type="dcterms:W3CDTF">2025-07-14T17:47:00Z</dcterms:created>
  <dcterms:modified xsi:type="dcterms:W3CDTF">2025-07-14T17:47:00Z</dcterms:modified>
</cp:coreProperties>
</file>